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ED4" w:rsidRPr="00BC7353" w:rsidRDefault="00FE1ED4" w:rsidP="00FE1ED4">
      <w:pPr>
        <w:jc w:val="center"/>
        <w:rPr>
          <w:rFonts w:ascii="Times New Roman" w:hAnsi="Times New Roman" w:cs="Times New Roman"/>
          <w:b/>
          <w:sz w:val="36"/>
          <w:szCs w:val="36"/>
          <w:lang w:val="cs-CZ"/>
        </w:rPr>
      </w:pPr>
      <w:bookmarkStart w:id="0" w:name="_Hlk527450122"/>
      <w:bookmarkStart w:id="1" w:name="_GoBack"/>
      <w:bookmarkEnd w:id="1"/>
      <w:r w:rsidRPr="00BC7353">
        <w:rPr>
          <w:rFonts w:ascii="Times New Roman" w:hAnsi="Times New Roman" w:cs="Times New Roman"/>
          <w:b/>
          <w:sz w:val="36"/>
          <w:szCs w:val="36"/>
          <w:lang w:val="cs-CZ"/>
        </w:rPr>
        <w:t>VÝZVA</w:t>
      </w:r>
    </w:p>
    <w:p w:rsidR="00FE1ED4" w:rsidRPr="00BC7353" w:rsidRDefault="00FE1ED4" w:rsidP="00FE1ED4">
      <w:pPr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BC7353">
        <w:rPr>
          <w:rFonts w:ascii="Times New Roman" w:hAnsi="Times New Roman" w:cs="Times New Roman"/>
          <w:b/>
          <w:sz w:val="32"/>
          <w:szCs w:val="32"/>
          <w:lang w:val="cs-CZ"/>
        </w:rPr>
        <w:t>Provozovatelům pohřebních služeb</w:t>
      </w:r>
      <w:r>
        <w:rPr>
          <w:rFonts w:ascii="Times New Roman" w:hAnsi="Times New Roman" w:cs="Times New Roman"/>
          <w:b/>
          <w:sz w:val="32"/>
          <w:szCs w:val="32"/>
          <w:lang w:val="cs-CZ"/>
        </w:rPr>
        <w:t xml:space="preserve"> (PPS)</w:t>
      </w:r>
      <w:r w:rsidRPr="00BC7353">
        <w:rPr>
          <w:rFonts w:ascii="Times New Roman" w:hAnsi="Times New Roman" w:cs="Times New Roman"/>
          <w:b/>
          <w:sz w:val="32"/>
          <w:szCs w:val="32"/>
          <w:lang w:val="cs-CZ"/>
        </w:rPr>
        <w:t xml:space="preserve"> a krematorií</w:t>
      </w:r>
      <w:r>
        <w:rPr>
          <w:rFonts w:ascii="Times New Roman" w:hAnsi="Times New Roman" w:cs="Times New Roman"/>
          <w:b/>
          <w:sz w:val="32"/>
          <w:szCs w:val="32"/>
          <w:lang w:val="cs-CZ"/>
        </w:rPr>
        <w:t xml:space="preserve"> (PK)</w:t>
      </w:r>
    </w:p>
    <w:p w:rsidR="00FE1ED4" w:rsidRDefault="00FE1ED4" w:rsidP="00FE1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Kolegyně a kolegové, členové </w:t>
      </w:r>
    </w:p>
    <w:p w:rsidR="00FE1ED4" w:rsidRDefault="00FE1ED4" w:rsidP="00FE1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Sdružení pohřebnictví v ČR, z. s., a Asociace pohřebních služeb v ČR, z. s. ,  </w:t>
      </w:r>
    </w:p>
    <w:p w:rsidR="00FE1ED4" w:rsidRDefault="00FE1ED4" w:rsidP="00FE1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I Vy všichni mimo tyto spolky!</w:t>
      </w:r>
    </w:p>
    <w:p w:rsidR="00FE1ED4" w:rsidRDefault="00FE1ED4" w:rsidP="00FE1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:rsidR="00FE1ED4" w:rsidRDefault="00FE1ED4" w:rsidP="00FE1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Nepochybně jsou Vám dobře známy zákony ČR, zejména i </w:t>
      </w:r>
      <w:r w:rsidRPr="00DD5606">
        <w:rPr>
          <w:rFonts w:ascii="Times New Roman" w:hAnsi="Times New Roman" w:cs="Times New Roman"/>
          <w:b/>
          <w:sz w:val="28"/>
          <w:szCs w:val="28"/>
          <w:lang w:val="cs-CZ"/>
        </w:rPr>
        <w:t>zákon o odpadech č. 185/2001 Sb.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, v platném znění, včetně jeho prováděcích předpisů, a </w:t>
      </w:r>
      <w:r w:rsidRPr="00DD5606">
        <w:rPr>
          <w:rFonts w:ascii="Times New Roman" w:hAnsi="Times New Roman" w:cs="Times New Roman"/>
          <w:b/>
          <w:sz w:val="28"/>
          <w:szCs w:val="28"/>
          <w:lang w:val="cs-CZ"/>
        </w:rPr>
        <w:t>zákon o ochraně ovzduší č. 201/2012 Sb.</w:t>
      </w:r>
      <w:r>
        <w:rPr>
          <w:rFonts w:ascii="Times New Roman" w:hAnsi="Times New Roman" w:cs="Times New Roman"/>
          <w:sz w:val="28"/>
          <w:szCs w:val="28"/>
          <w:lang w:val="cs-CZ"/>
        </w:rPr>
        <w:t>, v platném znění, včetně jeho prováděcích předpisů, jakož i zákon o pohřebnicztví č. 256/2001 Sb., platném znění.</w:t>
      </w:r>
    </w:p>
    <w:p w:rsidR="00FE1ED4" w:rsidRDefault="00FE1ED4" w:rsidP="00FE1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Pak se Vás logicky ptám: Proč řada z Vás nakládá s odpady (</w:t>
      </w:r>
      <w:r w:rsidRPr="00EF47DB">
        <w:rPr>
          <w:rFonts w:ascii="Times New Roman" w:hAnsi="Times New Roman" w:cs="Times New Roman"/>
          <w:b/>
          <w:sz w:val="28"/>
          <w:szCs w:val="28"/>
          <w:lang w:val="cs-CZ"/>
        </w:rPr>
        <w:t>NO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i </w:t>
      </w:r>
      <w:r w:rsidRPr="00EF47DB">
        <w:rPr>
          <w:rFonts w:ascii="Times New Roman" w:hAnsi="Times New Roman" w:cs="Times New Roman"/>
          <w:b/>
          <w:sz w:val="28"/>
          <w:szCs w:val="28"/>
          <w:lang w:val="cs-CZ"/>
        </w:rPr>
        <w:t>OO</w:t>
      </w:r>
      <w:r>
        <w:rPr>
          <w:rFonts w:ascii="Times New Roman" w:hAnsi="Times New Roman" w:cs="Times New Roman"/>
          <w:sz w:val="28"/>
          <w:szCs w:val="28"/>
          <w:lang w:val="cs-CZ"/>
        </w:rPr>
        <w:t>) v rozporu se zákony?</w:t>
      </w:r>
    </w:p>
    <w:p w:rsidR="00FE1ED4" w:rsidRDefault="00FE1ED4" w:rsidP="00FE1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Proč podstatná část PP</w:t>
      </w:r>
      <w:r w:rsidRPr="00561B40">
        <w:rPr>
          <w:rFonts w:ascii="Times New Roman" w:hAnsi="Times New Roman" w:cs="Times New Roman"/>
          <w:b/>
          <w:sz w:val="28"/>
          <w:szCs w:val="28"/>
          <w:lang w:val="cs-CZ"/>
        </w:rPr>
        <w:t>S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dává contra legem odpady ze své činnosti, zejména kódů č. </w:t>
      </w:r>
      <w:r w:rsidRPr="00561B40">
        <w:rPr>
          <w:rFonts w:ascii="Times New Roman" w:hAnsi="Times New Roman" w:cs="Times New Roman"/>
          <w:b/>
          <w:sz w:val="28"/>
          <w:szCs w:val="28"/>
          <w:lang w:val="cs-CZ"/>
        </w:rPr>
        <w:t>150110, 150202, 180103, 180102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či </w:t>
      </w:r>
      <w:r w:rsidRPr="00561B40">
        <w:rPr>
          <w:rFonts w:ascii="Times New Roman" w:hAnsi="Times New Roman" w:cs="Times New Roman"/>
          <w:b/>
          <w:sz w:val="28"/>
          <w:szCs w:val="28"/>
          <w:lang w:val="cs-CZ"/>
        </w:rPr>
        <w:t>180104</w:t>
      </w:r>
      <w:r>
        <w:rPr>
          <w:rFonts w:ascii="Times New Roman" w:hAnsi="Times New Roman" w:cs="Times New Roman"/>
          <w:sz w:val="28"/>
          <w:szCs w:val="28"/>
          <w:lang w:val="cs-CZ"/>
        </w:rPr>
        <w:t>, do míst či osobám, kde je to zákázané a zejména i do konečných rakví s lidskými pozůstatky, které jsou určeny k pohřbení zpopelněním v jednom z 27 krematorií v ČR, k likvidaci takových odpadů společně se zpopelněním lidských pozůstatků? Kromě toho, že to je nezákonné, je to neethické a nemorální!</w:t>
      </w:r>
    </w:p>
    <w:p w:rsidR="00FE1ED4" w:rsidRDefault="00FE1ED4" w:rsidP="00FE1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Proč provozovatelé krematorií tyto odpady přijímají, když nemají zákonné oprávnění k nakládání s odpady a k likvidaci jakýchkoliv odpadů společně s lidskými pozůstatky při zpopelnění? Koncese k provozování krematoria likvidaci odpadů skutečně nezahrnuje a neumožňuje p/ři pohřbení lidských pozůstatků (lidské amputáty etc. nejsou odpad podle z. č. ! Sb.)</w:t>
      </w:r>
    </w:p>
    <w:p w:rsidR="00FE1ED4" w:rsidRDefault="00FE1ED4" w:rsidP="00FE1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A proč provozovatelé krematorií znečišťují ovzduší popsanu nezákonnou činností? A poučení pro Vás: Podle specielních zákonů č. 185/2001 Sb. a č. 201/2012 Sb. máte nejen právo otevřít rakev a zkontrolovat vše z těchto hledisek, ale i zákonnou povinnost!</w:t>
      </w:r>
    </w:p>
    <w:p w:rsidR="00FE1ED4" w:rsidRDefault="00FE1ED4" w:rsidP="00FE1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Vaše odpovědi mne skutečně zajímají. </w:t>
      </w:r>
    </w:p>
    <w:p w:rsidR="00FE1ED4" w:rsidRPr="00561B40" w:rsidRDefault="00FE1ED4" w:rsidP="00FE1E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Až na jednu odpověď, která mne vůbec nezajímá: </w:t>
      </w:r>
      <w:r w:rsidRPr="00561B40">
        <w:rPr>
          <w:rFonts w:ascii="Times New Roman" w:hAnsi="Times New Roman" w:cs="Times New Roman"/>
          <w:b/>
          <w:sz w:val="28"/>
          <w:szCs w:val="28"/>
          <w:lang w:val="cs-CZ"/>
        </w:rPr>
        <w:t xml:space="preserve">Kdo napíše, že nemá odpady, lže! </w:t>
      </w:r>
    </w:p>
    <w:p w:rsidR="00FE1ED4" w:rsidRDefault="00FE1ED4" w:rsidP="00FE1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16.10.2018</w:t>
      </w:r>
    </w:p>
    <w:p w:rsidR="00FE1ED4" w:rsidRDefault="00FE1ED4" w:rsidP="00FE1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FE1ED4" w:rsidRPr="00EF47DB" w:rsidRDefault="00FE1ED4" w:rsidP="00FE1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JUDr. Mgr. Petr RAMBOUSEK, MBIE</w:t>
      </w:r>
    </w:p>
    <w:p w:rsidR="00FE1ED4" w:rsidRDefault="00FE1ED4" w:rsidP="00FE1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bookmarkEnd w:id="0"/>
    <w:p w:rsidR="00FE1ED4" w:rsidRPr="006B7163" w:rsidRDefault="00FE1ED4" w:rsidP="00FE1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E02EA6" w:rsidRDefault="00E02EA6"/>
    <w:sectPr w:rsidR="00E02E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D4"/>
    <w:rsid w:val="000073BA"/>
    <w:rsid w:val="000275A4"/>
    <w:rsid w:val="00042923"/>
    <w:rsid w:val="00061E8F"/>
    <w:rsid w:val="000763A0"/>
    <w:rsid w:val="000905C9"/>
    <w:rsid w:val="000C424E"/>
    <w:rsid w:val="000F63BF"/>
    <w:rsid w:val="00127490"/>
    <w:rsid w:val="00146B22"/>
    <w:rsid w:val="00153C22"/>
    <w:rsid w:val="00194E75"/>
    <w:rsid w:val="00196679"/>
    <w:rsid w:val="001A4030"/>
    <w:rsid w:val="001C7495"/>
    <w:rsid w:val="001D1822"/>
    <w:rsid w:val="002061E9"/>
    <w:rsid w:val="002207E9"/>
    <w:rsid w:val="00237546"/>
    <w:rsid w:val="00243FF5"/>
    <w:rsid w:val="002B0EDF"/>
    <w:rsid w:val="002D313B"/>
    <w:rsid w:val="002E5C07"/>
    <w:rsid w:val="00307A0C"/>
    <w:rsid w:val="00324BFB"/>
    <w:rsid w:val="003A0429"/>
    <w:rsid w:val="003F0D0D"/>
    <w:rsid w:val="003F4356"/>
    <w:rsid w:val="00420291"/>
    <w:rsid w:val="00462D06"/>
    <w:rsid w:val="004777E0"/>
    <w:rsid w:val="004C60D8"/>
    <w:rsid w:val="004E35D1"/>
    <w:rsid w:val="004E598F"/>
    <w:rsid w:val="004F2B5E"/>
    <w:rsid w:val="0050003C"/>
    <w:rsid w:val="00514BE2"/>
    <w:rsid w:val="00590321"/>
    <w:rsid w:val="005B3184"/>
    <w:rsid w:val="005C11D2"/>
    <w:rsid w:val="005D1735"/>
    <w:rsid w:val="005D239D"/>
    <w:rsid w:val="005E08AC"/>
    <w:rsid w:val="005E2C50"/>
    <w:rsid w:val="005E76CA"/>
    <w:rsid w:val="00616A5E"/>
    <w:rsid w:val="00635D33"/>
    <w:rsid w:val="006C6122"/>
    <w:rsid w:val="007008AC"/>
    <w:rsid w:val="00713912"/>
    <w:rsid w:val="007437FC"/>
    <w:rsid w:val="007659FD"/>
    <w:rsid w:val="00780355"/>
    <w:rsid w:val="00787C13"/>
    <w:rsid w:val="007F40B4"/>
    <w:rsid w:val="00831FC7"/>
    <w:rsid w:val="008D73B0"/>
    <w:rsid w:val="00945F61"/>
    <w:rsid w:val="00951157"/>
    <w:rsid w:val="009526DA"/>
    <w:rsid w:val="009527EC"/>
    <w:rsid w:val="00962E49"/>
    <w:rsid w:val="00980472"/>
    <w:rsid w:val="009812FA"/>
    <w:rsid w:val="009B281B"/>
    <w:rsid w:val="009E02CF"/>
    <w:rsid w:val="009E17C4"/>
    <w:rsid w:val="00A91F46"/>
    <w:rsid w:val="00AA29AE"/>
    <w:rsid w:val="00AA47C3"/>
    <w:rsid w:val="00AB22E8"/>
    <w:rsid w:val="00AC689A"/>
    <w:rsid w:val="00AD2D46"/>
    <w:rsid w:val="00AD352B"/>
    <w:rsid w:val="00B04D5E"/>
    <w:rsid w:val="00B3609D"/>
    <w:rsid w:val="00B82980"/>
    <w:rsid w:val="00BB1320"/>
    <w:rsid w:val="00BB69AB"/>
    <w:rsid w:val="00C13F29"/>
    <w:rsid w:val="00C56F60"/>
    <w:rsid w:val="00C71B0A"/>
    <w:rsid w:val="00CC111F"/>
    <w:rsid w:val="00CC7B87"/>
    <w:rsid w:val="00CD00F6"/>
    <w:rsid w:val="00CD7850"/>
    <w:rsid w:val="00D167BA"/>
    <w:rsid w:val="00D20046"/>
    <w:rsid w:val="00D42DD9"/>
    <w:rsid w:val="00D66CDA"/>
    <w:rsid w:val="00D8677A"/>
    <w:rsid w:val="00DC7C91"/>
    <w:rsid w:val="00DF78B1"/>
    <w:rsid w:val="00E02EA6"/>
    <w:rsid w:val="00E17A36"/>
    <w:rsid w:val="00E26606"/>
    <w:rsid w:val="00E666C0"/>
    <w:rsid w:val="00E84302"/>
    <w:rsid w:val="00E97536"/>
    <w:rsid w:val="00EC1A49"/>
    <w:rsid w:val="00EF556D"/>
    <w:rsid w:val="00F84FFE"/>
    <w:rsid w:val="00F86506"/>
    <w:rsid w:val="00FD073A"/>
    <w:rsid w:val="00FE1ED4"/>
    <w:rsid w:val="00FE543C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0CC65-6BBE-4FAA-84E3-528BBD2C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1E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RAMBOUSEK</dc:creator>
  <cp:keywords/>
  <dc:description/>
  <cp:lastModifiedBy>Sekretariát</cp:lastModifiedBy>
  <cp:revision>2</cp:revision>
  <dcterms:created xsi:type="dcterms:W3CDTF">2018-10-18T07:38:00Z</dcterms:created>
  <dcterms:modified xsi:type="dcterms:W3CDTF">2018-10-18T07:38:00Z</dcterms:modified>
</cp:coreProperties>
</file>